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CA6B" w14:textId="77777777" w:rsidR="00C66C02" w:rsidRPr="00C66C02" w:rsidRDefault="00C66C02" w:rsidP="00C66C02">
      <w:pPr>
        <w:rPr>
          <w:b/>
          <w:bCs/>
        </w:rPr>
      </w:pPr>
      <w:r w:rsidRPr="00C66C02">
        <w:rPr>
          <w:b/>
          <w:bCs/>
        </w:rPr>
        <w:t>Ulcus Cruris</w:t>
      </w:r>
    </w:p>
    <w:p w14:paraId="73885FFB" w14:textId="77777777" w:rsidR="00C66C02" w:rsidRPr="00C66C02" w:rsidRDefault="00C66C02" w:rsidP="00C66C02">
      <w:r w:rsidRPr="00C66C02">
        <w:rPr>
          <w:b/>
          <w:bCs/>
        </w:rPr>
        <w:t>Datum:</w:t>
      </w:r>
    </w:p>
    <w:p w14:paraId="51D71CCA" w14:textId="77777777" w:rsidR="00C66C02" w:rsidRPr="00C66C02" w:rsidRDefault="00C66C02" w:rsidP="00C66C02">
      <w:r w:rsidRPr="00C66C02">
        <w:t>Maandag 7 februari 2022</w:t>
      </w:r>
    </w:p>
    <w:p w14:paraId="44784DEB" w14:textId="77777777" w:rsidR="00C66C02" w:rsidRPr="00C66C02" w:rsidRDefault="00C66C02" w:rsidP="00C66C02">
      <w:r w:rsidRPr="00C66C02">
        <w:rPr>
          <w:b/>
          <w:bCs/>
        </w:rPr>
        <w:t>Tijdstip:</w:t>
      </w:r>
    </w:p>
    <w:p w14:paraId="565216B9" w14:textId="77777777" w:rsidR="00C66C02" w:rsidRPr="00C66C02" w:rsidRDefault="00C66C02" w:rsidP="00C66C02">
      <w:r w:rsidRPr="00C66C02">
        <w:t>19.00 - 22.00 uur</w:t>
      </w:r>
    </w:p>
    <w:p w14:paraId="263E95B2" w14:textId="77777777" w:rsidR="00C66C02" w:rsidRPr="00C66C02" w:rsidRDefault="00C66C02" w:rsidP="00C66C02">
      <w:r w:rsidRPr="00C66C02">
        <w:rPr>
          <w:b/>
          <w:bCs/>
        </w:rPr>
        <w:t>Doelgroep:</w:t>
      </w:r>
    </w:p>
    <w:p w14:paraId="4A018303" w14:textId="77777777" w:rsidR="00C66C02" w:rsidRPr="00C66C02" w:rsidRDefault="00C66C02" w:rsidP="00C66C02">
      <w:r w:rsidRPr="00C66C02">
        <w:t>Doktersassistenten</w:t>
      </w:r>
    </w:p>
    <w:p w14:paraId="370BF085" w14:textId="77777777" w:rsidR="00C66C02" w:rsidRPr="00C66C02" w:rsidRDefault="00C66C02" w:rsidP="00C66C02">
      <w:r w:rsidRPr="00C66C02">
        <w:rPr>
          <w:b/>
          <w:bCs/>
        </w:rPr>
        <w:t>Locatie:</w:t>
      </w:r>
    </w:p>
    <w:p w14:paraId="6016DD68" w14:textId="77777777" w:rsidR="00C66C02" w:rsidRPr="00C66C02" w:rsidRDefault="00C66C02" w:rsidP="00C66C02">
      <w:r w:rsidRPr="00C66C02">
        <w:t>Dijklander Ziekenhuis</w:t>
      </w:r>
      <w:r w:rsidRPr="00C66C02">
        <w:br/>
        <w:t>Waterlandlaan 250 , 1441 RN PURMEREND</w:t>
      </w:r>
    </w:p>
    <w:p w14:paraId="6838B65F" w14:textId="77777777" w:rsidR="00C66C02" w:rsidRPr="00C66C02" w:rsidRDefault="00C66C02" w:rsidP="00C66C02">
      <w:r w:rsidRPr="00C66C02">
        <w:rPr>
          <w:b/>
          <w:bCs/>
        </w:rPr>
        <w:t>Accreditatie:</w:t>
      </w:r>
    </w:p>
    <w:p w14:paraId="62B94150" w14:textId="77777777" w:rsidR="00C66C02" w:rsidRPr="00C66C02" w:rsidRDefault="00C66C02" w:rsidP="00C66C02">
      <w:r w:rsidRPr="00C66C02">
        <w:t>3 uur</w:t>
      </w:r>
    </w:p>
    <w:p w14:paraId="780B7BFE" w14:textId="77777777" w:rsidR="00C66C02" w:rsidRPr="00C66C02" w:rsidRDefault="00C66C02" w:rsidP="00C66C02">
      <w:r w:rsidRPr="00C66C02">
        <w:rPr>
          <w:b/>
          <w:bCs/>
        </w:rPr>
        <w:t>Kosten:</w:t>
      </w:r>
    </w:p>
    <w:p w14:paraId="6BA0A89F" w14:textId="77777777" w:rsidR="00C66C02" w:rsidRPr="00C66C02" w:rsidRDefault="00C66C02" w:rsidP="00C66C02">
      <w:r w:rsidRPr="00C66C02">
        <w:t>Abonnee: € 113,00</w:t>
      </w:r>
      <w:r w:rsidRPr="00C66C02">
        <w:br/>
        <w:t>Niet abonnee: € 143,00</w:t>
      </w:r>
      <w:r w:rsidRPr="00C66C02">
        <w:br/>
        <w:t>Indien u kiest voor eenmalige afschrijving van uw cursusgeld, ontvangt u een korting van € 5,00</w:t>
      </w:r>
    </w:p>
    <w:p w14:paraId="0D71C497" w14:textId="77777777" w:rsidR="00C66C02" w:rsidRPr="00C66C02" w:rsidRDefault="00C66C02" w:rsidP="00C66C02">
      <w:r w:rsidRPr="00C66C02">
        <w:rPr>
          <w:b/>
          <w:bCs/>
        </w:rPr>
        <w:t>Cursusleiding:</w:t>
      </w:r>
    </w:p>
    <w:p w14:paraId="608F8CD3" w14:textId="77777777" w:rsidR="00C66C02" w:rsidRPr="00C66C02" w:rsidRDefault="00C66C02" w:rsidP="00C66C02">
      <w:r w:rsidRPr="00C66C02">
        <w:t>Candy Smit</w:t>
      </w:r>
    </w:p>
    <w:p w14:paraId="7E1A6ECA" w14:textId="77777777" w:rsidR="00C66C02" w:rsidRPr="00C66C02" w:rsidRDefault="00C66C02" w:rsidP="00C66C02">
      <w:r w:rsidRPr="00C66C02">
        <w:rPr>
          <w:b/>
          <w:bCs/>
        </w:rPr>
        <w:t>Docente(n):</w:t>
      </w:r>
    </w:p>
    <w:p w14:paraId="57192A0D" w14:textId="77777777" w:rsidR="00C66C02" w:rsidRPr="00C66C02" w:rsidRDefault="00C66C02" w:rsidP="00C66C02">
      <w:r w:rsidRPr="00C66C02">
        <w:t>Annemiek Mooy</w:t>
      </w:r>
    </w:p>
    <w:p w14:paraId="7B6F197F" w14:textId="77777777" w:rsidR="00C66C02" w:rsidRPr="00C66C02" w:rsidRDefault="00C66C02" w:rsidP="00C66C02"/>
    <w:p w14:paraId="7032291A" w14:textId="77777777" w:rsidR="00C66C02" w:rsidRPr="00C66C02" w:rsidRDefault="00C66C02" w:rsidP="00C66C02">
      <w:pPr>
        <w:rPr>
          <w:b/>
          <w:bCs/>
        </w:rPr>
      </w:pPr>
      <w:r w:rsidRPr="00C66C02">
        <w:rPr>
          <w:b/>
          <w:bCs/>
        </w:rPr>
        <w:t>Meer informatie</w:t>
      </w:r>
    </w:p>
    <w:p w14:paraId="4F5FAFF9" w14:textId="77777777" w:rsidR="00C66C02" w:rsidRPr="00C66C02" w:rsidRDefault="00C66C02" w:rsidP="00C66C02">
      <w:r w:rsidRPr="00C66C02">
        <w:t>Heeft u na het lezen van deze uitnodiging nog vragen over deze nascholing? Dan kunt u contact opnemen met:</w:t>
      </w:r>
    </w:p>
    <w:p w14:paraId="24EEC218" w14:textId="77777777" w:rsidR="00C66C02" w:rsidRPr="00C66C02" w:rsidRDefault="00C66C02" w:rsidP="00C66C02">
      <w:r w:rsidRPr="00C66C02">
        <w:t>Helma Deutekom</w:t>
      </w:r>
      <w:r w:rsidRPr="00C66C02">
        <w:br/>
      </w:r>
      <w:r w:rsidRPr="00C66C02">
        <w:rPr>
          <w:b/>
          <w:bCs/>
        </w:rPr>
        <w:t>T</w:t>
      </w:r>
      <w:r w:rsidRPr="00C66C02">
        <w:t> 072 - 527 91 00</w:t>
      </w:r>
      <w:r w:rsidRPr="00C66C02">
        <w:br/>
      </w:r>
      <w:r w:rsidRPr="00C66C02">
        <w:rPr>
          <w:b/>
          <w:bCs/>
        </w:rPr>
        <w:t>E</w:t>
      </w:r>
      <w:r w:rsidRPr="00C66C02">
        <w:t> </w:t>
      </w:r>
      <w:hyperlink r:id="rId4" w:history="1">
        <w:r w:rsidRPr="00C66C02">
          <w:rPr>
            <w:rStyle w:val="Hyperlink"/>
            <w:b/>
            <w:bCs/>
          </w:rPr>
          <w:t>hdeutekom@dokh.nl</w:t>
        </w:r>
      </w:hyperlink>
    </w:p>
    <w:p w14:paraId="7698D600" w14:textId="77777777" w:rsidR="00C66C02" w:rsidRPr="00C66C02" w:rsidRDefault="00C66C02" w:rsidP="00C66C02">
      <w:r w:rsidRPr="00C66C02">
        <w:t>ULCUS CRURIS</w:t>
      </w:r>
    </w:p>
    <w:p w14:paraId="6056C28C" w14:textId="77777777" w:rsidR="00C66C02" w:rsidRPr="00C66C02" w:rsidRDefault="00C66C02" w:rsidP="00C66C02">
      <w:r w:rsidRPr="00C66C02">
        <w:rPr>
          <w:i/>
          <w:iCs/>
        </w:rPr>
        <w:t>Ulcus = zweer, cruris = been; ook wel 'open been' genoemd. Een open been komt vaak voor en er bestaan vele oorzaken. De behandeling is vaak langdurig en tijdrovend, en het komt ook vaak weer terug.</w:t>
      </w:r>
      <w:r w:rsidRPr="00C66C02">
        <w:rPr>
          <w:i/>
          <w:iCs/>
        </w:rPr>
        <w:br/>
        <w:t>Hoe ontstaat een ulcus cruris ook alweer en welke afwijkingen kunnen eraan vooraf gaan? Hoe kan een open been er uit zien, wat zijn de symptomen?</w:t>
      </w:r>
      <w:r w:rsidRPr="00C66C02">
        <w:rPr>
          <w:i/>
          <w:iCs/>
        </w:rPr>
        <w:br/>
        <w:t>Wat is het verschil tussen een 'arterieel' en een 'veneus' ulcus cruris?</w:t>
      </w:r>
      <w:r w:rsidRPr="00C66C02">
        <w:rPr>
          <w:i/>
          <w:iCs/>
        </w:rPr>
        <w:br/>
        <w:t>Wat kan de patiënt zelf doen, welke verschillende compressie-systemen zijn er en hoe kom je tot de juiste keuze?</w:t>
      </w:r>
    </w:p>
    <w:p w14:paraId="7B725B22" w14:textId="77777777" w:rsidR="00C66C02" w:rsidRPr="00C66C02" w:rsidRDefault="00C66C02" w:rsidP="00C66C02">
      <w:r w:rsidRPr="00C66C02">
        <w:rPr>
          <w:i/>
          <w:iCs/>
        </w:rPr>
        <w:lastRenderedPageBreak/>
        <w:t>Deze en andere onderwerpen komen vanavond aan bod, zoals o.a. de bloedsomloop en mogelijke complicaties.</w:t>
      </w:r>
    </w:p>
    <w:p w14:paraId="6D1F253B" w14:textId="77777777" w:rsidR="00C66C02" w:rsidRPr="00C66C02" w:rsidRDefault="00C66C02" w:rsidP="00C66C02">
      <w:r w:rsidRPr="00C66C02">
        <w:rPr>
          <w:b/>
          <w:bCs/>
          <w:i/>
          <w:iCs/>
          <w:u w:val="single"/>
        </w:rPr>
        <w:t>Leerdoelen</w:t>
      </w:r>
      <w:r w:rsidRPr="00C66C02">
        <w:rPr>
          <w:b/>
          <w:bCs/>
          <w:i/>
          <w:iCs/>
        </w:rPr>
        <w:t>:</w:t>
      </w:r>
      <w:r w:rsidRPr="00C66C02">
        <w:br/>
      </w:r>
      <w:r w:rsidRPr="00C66C02">
        <w:rPr>
          <w:i/>
          <w:iCs/>
        </w:rPr>
        <w:t>na deze les weet de deelnemer:</w:t>
      </w:r>
      <w:r w:rsidRPr="00C66C02">
        <w:rPr>
          <w:i/>
          <w:iCs/>
        </w:rPr>
        <w:br/>
      </w:r>
      <w:r w:rsidRPr="00C66C02">
        <w:rPr>
          <w:i/>
          <w:iCs/>
        </w:rPr>
        <w:br/>
        <w:t>- wat een ulcus cruris is</w:t>
      </w:r>
      <w:r w:rsidRPr="00C66C02">
        <w:rPr>
          <w:i/>
          <w:iCs/>
        </w:rPr>
        <w:br/>
        <w:t xml:space="preserve">- het verschil tussen </w:t>
      </w:r>
      <w:proofErr w:type="spellStart"/>
      <w:r w:rsidRPr="00C66C02">
        <w:rPr>
          <w:i/>
          <w:iCs/>
        </w:rPr>
        <w:t>arteriele</w:t>
      </w:r>
      <w:proofErr w:type="spellEnd"/>
      <w:r w:rsidRPr="00C66C02">
        <w:rPr>
          <w:i/>
          <w:iCs/>
        </w:rPr>
        <w:t xml:space="preserve">- en veneuze </w:t>
      </w:r>
      <w:proofErr w:type="spellStart"/>
      <w:r w:rsidRPr="00C66C02">
        <w:rPr>
          <w:i/>
          <w:iCs/>
        </w:rPr>
        <w:t>insufficientie</w:t>
      </w:r>
      <w:proofErr w:type="spellEnd"/>
      <w:r w:rsidRPr="00C66C02">
        <w:rPr>
          <w:i/>
          <w:iCs/>
        </w:rPr>
        <w:br/>
        <w:t>- wat de behandeling van een ulcus cruris is</w:t>
      </w:r>
      <w:r w:rsidRPr="00C66C02">
        <w:rPr>
          <w:i/>
          <w:iCs/>
        </w:rPr>
        <w:br/>
        <w:t>- wat de indicaties en contra-indicaties van compressietherapie zijn</w:t>
      </w:r>
      <w:r w:rsidRPr="00C66C02">
        <w:br/>
      </w:r>
      <w:r w:rsidRPr="00C66C02">
        <w:rPr>
          <w:i/>
          <w:iCs/>
        </w:rPr>
        <w:t>- wanneer je een patiënt door moet sturen naar het ziekenhuis.</w:t>
      </w:r>
    </w:p>
    <w:p w14:paraId="59F9E684" w14:textId="77777777" w:rsidR="00CF70C9" w:rsidRDefault="00CF70C9"/>
    <w:sectPr w:rsidR="00CF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02"/>
    <w:rsid w:val="00C66C02"/>
    <w:rsid w:val="00C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BF5A"/>
  <w15:chartTrackingRefBased/>
  <w15:docId w15:val="{8486B719-C99F-4F48-B224-A9FE4931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6C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6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5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eutekom@dokh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2021-07-20T09:31:00Z</dcterms:created>
  <dcterms:modified xsi:type="dcterms:W3CDTF">2021-07-20T09:31:00Z</dcterms:modified>
</cp:coreProperties>
</file>